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2CA" w:rsidRPr="00792636" w:rsidRDefault="00792636">
      <w:pPr>
        <w:rPr>
          <w:b/>
          <w:sz w:val="24"/>
        </w:rPr>
      </w:pPr>
      <w:r w:rsidRPr="00792636">
        <w:rPr>
          <w:b/>
          <w:sz w:val="24"/>
        </w:rPr>
        <w:t>Corso di Sistemi Operati</w:t>
      </w:r>
      <w:bookmarkStart w:id="0" w:name="_GoBack"/>
      <w:bookmarkEnd w:id="0"/>
      <w:r w:rsidRPr="00792636">
        <w:rPr>
          <w:b/>
          <w:sz w:val="24"/>
        </w:rPr>
        <w:t xml:space="preserve">vi – Appello straordinario del </w:t>
      </w:r>
      <w:r w:rsidR="00A4354A">
        <w:rPr>
          <w:b/>
          <w:sz w:val="24"/>
        </w:rPr>
        <w:t>21</w:t>
      </w:r>
      <w:r w:rsidRPr="00792636">
        <w:rPr>
          <w:b/>
          <w:sz w:val="24"/>
        </w:rPr>
        <w:t xml:space="preserve"> </w:t>
      </w:r>
      <w:r w:rsidR="00A4354A">
        <w:rPr>
          <w:b/>
          <w:sz w:val="24"/>
        </w:rPr>
        <w:t>Gennaio</w:t>
      </w:r>
      <w:r w:rsidRPr="00792636">
        <w:rPr>
          <w:b/>
          <w:sz w:val="24"/>
        </w:rPr>
        <w:t xml:space="preserve"> 201</w:t>
      </w:r>
      <w:r w:rsidR="00A4354A">
        <w:rPr>
          <w:b/>
          <w:sz w:val="24"/>
        </w:rPr>
        <w:t>2</w:t>
      </w:r>
    </w:p>
    <w:p w:rsidR="00A4354A" w:rsidRDefault="00A4354A" w:rsidP="00C01B46">
      <w:pPr>
        <w:spacing w:after="0"/>
        <w:jc w:val="both"/>
      </w:pPr>
      <w:r>
        <w:t>Si deve progettare un</w:t>
      </w:r>
      <w:r w:rsidR="00F354A4">
        <w:t>a tipologia di</w:t>
      </w:r>
      <w:r>
        <w:t xml:space="preserve"> buffer FIFO che chiameremo </w:t>
      </w:r>
      <w:r w:rsidRPr="00CE674A">
        <w:rPr>
          <w:rFonts w:ascii="Courier New" w:hAnsi="Courier New" w:cs="Courier New"/>
        </w:rPr>
        <w:t>CodaCombinata</w:t>
      </w:r>
      <w:r>
        <w:t xml:space="preserve">. Tale struttura dati deve essere accessibile da più thread contemporaneamente, e </w:t>
      </w:r>
      <w:r w:rsidR="00F354A4">
        <w:t>deve disporre di</w:t>
      </w:r>
      <w:r>
        <w:t xml:space="preserve"> metodi di inserimento e prelievo bloccanti</w:t>
      </w:r>
      <w:r w:rsidR="00F354A4">
        <w:t>.</w:t>
      </w:r>
      <w:r>
        <w:t xml:space="preserve"> </w:t>
      </w:r>
      <w:r w:rsidR="00F354A4">
        <w:t>P</w:t>
      </w:r>
      <w:r>
        <w:t>er “bloccante” si intende che l’operazione di “</w:t>
      </w:r>
      <w:proofErr w:type="spellStart"/>
      <w:r>
        <w:t>get</w:t>
      </w:r>
      <w:proofErr w:type="spellEnd"/>
      <w:r>
        <w:t>” pone il thread chiamante in attesa se non sono disponibili elementi, e l’operazione di “put” pone il thread chiamante in attesa se non ci sono posti disponibili nel buffer.</w:t>
      </w:r>
      <w:r w:rsidR="00CE674A">
        <w:t xml:space="preserve"> </w:t>
      </w:r>
      <w:r>
        <w:t xml:space="preserve">Una </w:t>
      </w:r>
      <w:r w:rsidRPr="00CE674A">
        <w:rPr>
          <w:rFonts w:ascii="Courier New" w:hAnsi="Courier New" w:cs="Courier New"/>
        </w:rPr>
        <w:t>CodaCombinata</w:t>
      </w:r>
      <w:r>
        <w:t xml:space="preserve"> </w:t>
      </w:r>
      <w:r w:rsidR="001B6670">
        <w:t>è</w:t>
      </w:r>
      <w:r>
        <w:t xml:space="preserve"> composta da </w:t>
      </w:r>
      <w:r w:rsidRPr="00211027">
        <w:rPr>
          <w:b/>
        </w:rPr>
        <w:t>due buffer</w:t>
      </w:r>
      <w:r w:rsidR="00C01B46" w:rsidRPr="00211027">
        <w:rPr>
          <w:b/>
        </w:rPr>
        <w:t xml:space="preserve"> FIFO</w:t>
      </w:r>
      <w:r>
        <w:t xml:space="preserve"> separati A0 e A1, entrambi di dimensione N. Ogni buffer può contenere elementi del tipo generico T.  In ogni momento uno dei due buffer riveste il ruolo di buffer Primario e l’altro riveste il ruolo di buffer Secondario. Inizialmente Primario=A0, e Secondario=A1. I metodi che una </w:t>
      </w:r>
      <w:r w:rsidRPr="00CE674A">
        <w:rPr>
          <w:rFonts w:ascii="Courier New" w:hAnsi="Courier New" w:cs="Courier New"/>
        </w:rPr>
        <w:t>CodaCombinata</w:t>
      </w:r>
      <w:r>
        <w:t xml:space="preserve"> deve mettere a disposizione sono:</w:t>
      </w:r>
    </w:p>
    <w:p w:rsidR="00A4354A" w:rsidRDefault="00CE674A" w:rsidP="00792636">
      <w:pPr>
        <w:jc w:val="both"/>
      </w:pPr>
      <w:r>
        <w:br/>
      </w:r>
      <w:r w:rsidR="00A4354A">
        <w:t>-</w:t>
      </w:r>
      <w:proofErr w:type="spellStart"/>
      <w:r w:rsidR="00211027">
        <w:rPr>
          <w:rFonts w:ascii="Courier New" w:hAnsi="Courier New" w:cs="Courier New"/>
        </w:rPr>
        <w:t>s</w:t>
      </w:r>
      <w:r w:rsidR="00A4354A" w:rsidRPr="00E464F7">
        <w:rPr>
          <w:rFonts w:ascii="Courier New" w:hAnsi="Courier New" w:cs="Courier New"/>
        </w:rPr>
        <w:t>cambiaPrimario</w:t>
      </w:r>
      <w:proofErr w:type="spellEnd"/>
      <w:r w:rsidR="00A4354A" w:rsidRPr="00E464F7">
        <w:rPr>
          <w:rFonts w:ascii="Courier New" w:hAnsi="Courier New" w:cs="Courier New"/>
        </w:rPr>
        <w:t>()</w:t>
      </w:r>
      <w:r w:rsidR="00A4354A">
        <w:t xml:space="preserve"> :   inverte i ruoli dei due buffer, ad esempio se in un certo momento Primario=A0 e Secondario=A1, allora la configurazione deve diventare Primario=A1, Secondario=A0.</w:t>
      </w:r>
    </w:p>
    <w:p w:rsidR="00A4354A" w:rsidRDefault="00A4354A" w:rsidP="00792636">
      <w:pPr>
        <w:jc w:val="both"/>
      </w:pPr>
      <w:r>
        <w:t>-</w:t>
      </w:r>
      <w:r w:rsidRPr="00E464F7">
        <w:rPr>
          <w:rFonts w:ascii="Courier New" w:hAnsi="Courier New" w:cs="Courier New"/>
        </w:rPr>
        <w:t>put(</w:t>
      </w:r>
      <w:r w:rsidR="00C01B46" w:rsidRPr="00E464F7">
        <w:rPr>
          <w:rFonts w:ascii="Courier New" w:hAnsi="Courier New" w:cs="Courier New"/>
        </w:rPr>
        <w:t>T A</w:t>
      </w:r>
      <w:r w:rsidRPr="00E464F7">
        <w:rPr>
          <w:rFonts w:ascii="Courier New" w:hAnsi="Courier New" w:cs="Courier New"/>
        </w:rPr>
        <w:t>)</w:t>
      </w:r>
      <w:r>
        <w:t xml:space="preserve"> : inserisce l’elemento A </w:t>
      </w:r>
      <w:r w:rsidR="00C01B46">
        <w:t xml:space="preserve">nel buffer SECONDARIO. Se quest’ultimo dovesse essere pieno, si estrae un elemento H dal buffer SECONDARIO, lo si inserisce nel buffer PRIMARIO, e si sfrutta il posto appena liberato nel buffer SECONDARIO per inserire A. Se anche il buffer PRIMARIO dovesse essere pieno, </w:t>
      </w:r>
      <w:r w:rsidR="009F6868">
        <w:t xml:space="preserve">si </w:t>
      </w:r>
      <w:r w:rsidR="00C01B46">
        <w:t>pone il thread chiamante in attesa che si liberi un posto in uno dei due buffer, per poi procedere come specificato.</w:t>
      </w:r>
    </w:p>
    <w:p w:rsidR="00C01B46" w:rsidRDefault="00C01B46" w:rsidP="00792636">
      <w:pPr>
        <w:jc w:val="both"/>
      </w:pPr>
      <w:r>
        <w:t>-</w:t>
      </w:r>
      <w:r w:rsidRPr="00E464F7">
        <w:rPr>
          <w:rFonts w:ascii="Courier New" w:hAnsi="Courier New" w:cs="Courier New"/>
        </w:rPr>
        <w:t xml:space="preserve">T </w:t>
      </w:r>
      <w:proofErr w:type="spellStart"/>
      <w:r w:rsidRPr="00E464F7">
        <w:rPr>
          <w:rFonts w:ascii="Courier New" w:hAnsi="Courier New" w:cs="Courier New"/>
        </w:rPr>
        <w:t>get</w:t>
      </w:r>
      <w:proofErr w:type="spellEnd"/>
      <w:r w:rsidRPr="00E464F7">
        <w:rPr>
          <w:rFonts w:ascii="Courier New" w:hAnsi="Courier New" w:cs="Courier New"/>
        </w:rPr>
        <w:t>()</w:t>
      </w:r>
      <w:r>
        <w:t>: estrae un elemento dal buffer PRIMARIO: se questo dovesse risultare vuoto, l’elemento viene estratto dal buffer SECONDARIO. Se entrambi i buffer sono vuoti, il thread chiamante deve essere posto in attesa fino a che non sia presente qualche elemento in uno dei due buffer.</w:t>
      </w:r>
    </w:p>
    <w:p w:rsidR="00A4354A" w:rsidRDefault="00C01B46" w:rsidP="00792636">
      <w:pPr>
        <w:jc w:val="both"/>
      </w:pPr>
      <w:r>
        <w:t>-</w:t>
      </w:r>
      <w:proofErr w:type="spellStart"/>
      <w:r w:rsidRPr="00E464F7">
        <w:rPr>
          <w:rFonts w:ascii="Courier New" w:hAnsi="Courier New" w:cs="Courier New"/>
        </w:rPr>
        <w:t>putPrimario</w:t>
      </w:r>
      <w:proofErr w:type="spellEnd"/>
      <w:r w:rsidRPr="00E464F7">
        <w:rPr>
          <w:rFonts w:ascii="Courier New" w:hAnsi="Courier New" w:cs="Courier New"/>
        </w:rPr>
        <w:t>(A)</w:t>
      </w:r>
      <w:r>
        <w:t xml:space="preserve">: inserisce un elemento nel buffer primario: blocca il thread chiamante </w:t>
      </w:r>
      <w:proofErr w:type="spellStart"/>
      <w:r>
        <w:t>finchè</w:t>
      </w:r>
      <w:proofErr w:type="spellEnd"/>
      <w:r>
        <w:t xml:space="preserve"> il buffer Primario </w:t>
      </w:r>
      <w:r w:rsidR="00F354A4">
        <w:t>resta</w:t>
      </w:r>
      <w:r>
        <w:t xml:space="preserve"> pieno.</w:t>
      </w:r>
    </w:p>
    <w:p w:rsidR="00C01B46" w:rsidRDefault="00C01B46" w:rsidP="00C01B46">
      <w:pPr>
        <w:jc w:val="both"/>
      </w:pPr>
      <w:r>
        <w:t>-</w:t>
      </w:r>
      <w:proofErr w:type="spellStart"/>
      <w:r w:rsidRPr="00E464F7">
        <w:rPr>
          <w:rFonts w:ascii="Courier New" w:hAnsi="Courier New" w:cs="Courier New"/>
        </w:rPr>
        <w:t>putSecondario</w:t>
      </w:r>
      <w:proofErr w:type="spellEnd"/>
      <w:r w:rsidRPr="00E464F7">
        <w:rPr>
          <w:rFonts w:ascii="Courier New" w:hAnsi="Courier New" w:cs="Courier New"/>
        </w:rPr>
        <w:t>(A)</w:t>
      </w:r>
      <w:r>
        <w:t xml:space="preserve">: inserisce un elemento nel buffer secondario: blocca il thread chiamante </w:t>
      </w:r>
      <w:proofErr w:type="spellStart"/>
      <w:r>
        <w:t>finchè</w:t>
      </w:r>
      <w:proofErr w:type="spellEnd"/>
      <w:r>
        <w:t xml:space="preserve"> il buffer Secondario </w:t>
      </w:r>
      <w:r w:rsidR="00F354A4">
        <w:t>resta</w:t>
      </w:r>
      <w:r>
        <w:t xml:space="preserve"> pieno.</w:t>
      </w:r>
    </w:p>
    <w:p w:rsidR="00C01B46" w:rsidRDefault="00C01B46" w:rsidP="00C01B46">
      <w:pPr>
        <w:jc w:val="both"/>
      </w:pPr>
      <w:r>
        <w:t>-</w:t>
      </w:r>
      <w:r w:rsidRPr="00E464F7">
        <w:rPr>
          <w:rFonts w:ascii="Courier New" w:hAnsi="Courier New" w:cs="Courier New"/>
        </w:rPr>
        <w:t xml:space="preserve">T </w:t>
      </w:r>
      <w:proofErr w:type="spellStart"/>
      <w:r w:rsidRPr="00E464F7">
        <w:rPr>
          <w:rFonts w:ascii="Courier New" w:hAnsi="Courier New" w:cs="Courier New"/>
        </w:rPr>
        <w:t>getPrimario</w:t>
      </w:r>
      <w:proofErr w:type="spellEnd"/>
      <w:r w:rsidRPr="00E464F7">
        <w:rPr>
          <w:rFonts w:ascii="Courier New" w:hAnsi="Courier New" w:cs="Courier New"/>
        </w:rPr>
        <w:t>()</w:t>
      </w:r>
      <w:r>
        <w:t xml:space="preserve">: estrae un elemento dal buffer primario: blocca il thread chiamante </w:t>
      </w:r>
      <w:proofErr w:type="spellStart"/>
      <w:r>
        <w:t>finchè</w:t>
      </w:r>
      <w:proofErr w:type="spellEnd"/>
      <w:r>
        <w:t xml:space="preserve"> il buffer Primario </w:t>
      </w:r>
      <w:r w:rsidR="00F354A4">
        <w:t>resta</w:t>
      </w:r>
      <w:r>
        <w:t xml:space="preserve"> vuoto.</w:t>
      </w:r>
    </w:p>
    <w:p w:rsidR="00C01B46" w:rsidRDefault="00C01B46" w:rsidP="00C01B46">
      <w:pPr>
        <w:jc w:val="both"/>
      </w:pPr>
      <w:r>
        <w:t>-</w:t>
      </w:r>
      <w:r w:rsidRPr="00E464F7">
        <w:rPr>
          <w:rFonts w:ascii="Courier New" w:hAnsi="Courier New" w:cs="Courier New"/>
        </w:rPr>
        <w:t xml:space="preserve">T </w:t>
      </w:r>
      <w:proofErr w:type="spellStart"/>
      <w:r w:rsidRPr="00E464F7">
        <w:rPr>
          <w:rFonts w:ascii="Courier New" w:hAnsi="Courier New" w:cs="Courier New"/>
        </w:rPr>
        <w:t>getSecondario</w:t>
      </w:r>
      <w:proofErr w:type="spellEnd"/>
      <w:r w:rsidRPr="00E464F7">
        <w:rPr>
          <w:rFonts w:ascii="Courier New" w:hAnsi="Courier New" w:cs="Courier New"/>
        </w:rPr>
        <w:t>()</w:t>
      </w:r>
      <w:r>
        <w:t xml:space="preserve">: estrae un elemento dal buffer secondario: blocca il thread chiamante </w:t>
      </w:r>
      <w:proofErr w:type="spellStart"/>
      <w:r>
        <w:t>finchè</w:t>
      </w:r>
      <w:proofErr w:type="spellEnd"/>
      <w:r>
        <w:t xml:space="preserve"> il buffer secondario </w:t>
      </w:r>
      <w:r w:rsidR="00AD6507">
        <w:t>resta</w:t>
      </w:r>
      <w:r>
        <w:t xml:space="preserve"> vuoto.</w:t>
      </w:r>
    </w:p>
    <w:p w:rsidR="003F2C8F" w:rsidRDefault="003F2C8F" w:rsidP="00CE674A">
      <w:pPr>
        <w:spacing w:after="0"/>
        <w:rPr>
          <w:rFonts w:cs="Courier New"/>
        </w:rPr>
      </w:pPr>
      <w:r>
        <w:rPr>
          <w:rFonts w:cs="Courier New"/>
        </w:rPr>
        <w:t xml:space="preserve">La libreria deve essere implementata garantendo  </w:t>
      </w:r>
      <w:r w:rsidRPr="00913F37">
        <w:rPr>
          <w:rFonts w:cs="Courier New"/>
          <w:b/>
        </w:rPr>
        <w:t>la mutua esclusione</w:t>
      </w:r>
      <w:r w:rsidRPr="009F0290">
        <w:rPr>
          <w:rFonts w:cs="Courier New"/>
        </w:rPr>
        <w:t xml:space="preserve"> nell’accesso ai dati condivisi</w:t>
      </w:r>
      <w:r>
        <w:rPr>
          <w:rFonts w:cs="Courier New"/>
        </w:rPr>
        <w:t xml:space="preserve"> </w:t>
      </w:r>
      <w:r w:rsidRPr="00913F37">
        <w:rPr>
          <w:rFonts w:cs="Courier New"/>
          <w:b/>
        </w:rPr>
        <w:t xml:space="preserve">solo </w:t>
      </w:r>
      <w:r w:rsidRPr="00913F37">
        <w:rPr>
          <w:rFonts w:cs="Courier New"/>
          <w:b/>
          <w:i/>
        </w:rPr>
        <w:t>ove necessario</w:t>
      </w:r>
      <w:r>
        <w:rPr>
          <w:rFonts w:cs="Courier New"/>
          <w:i/>
        </w:rPr>
        <w:t xml:space="preserve">, </w:t>
      </w:r>
      <w:r>
        <w:rPr>
          <w:rFonts w:cs="Courier New"/>
        </w:rPr>
        <w:t xml:space="preserve">al fine di garantire il massimo grado </w:t>
      </w:r>
      <w:r w:rsidR="000F0009">
        <w:rPr>
          <w:rFonts w:cs="Courier New"/>
        </w:rPr>
        <w:t xml:space="preserve">di </w:t>
      </w:r>
      <w:r>
        <w:rPr>
          <w:rFonts w:cs="Courier New"/>
        </w:rPr>
        <w:t>parallelismo</w:t>
      </w:r>
      <w:r w:rsidRPr="009F0290">
        <w:rPr>
          <w:rFonts w:cs="Courier New"/>
        </w:rPr>
        <w:t>;</w:t>
      </w:r>
    </w:p>
    <w:p w:rsidR="003F2C8F" w:rsidRPr="00085EB2" w:rsidRDefault="003F2C8F" w:rsidP="00CE674A">
      <w:pPr>
        <w:spacing w:after="0"/>
        <w:rPr>
          <w:i/>
        </w:rPr>
      </w:pPr>
      <w:r>
        <w:rPr>
          <w:i/>
        </w:rPr>
        <w:t>E’</w:t>
      </w:r>
      <w:r w:rsidRPr="00020C52">
        <w:rPr>
          <w:i/>
        </w:rPr>
        <w:t xml:space="preserve"> </w:t>
      </w:r>
      <w:r w:rsidRPr="00020C52">
        <w:rPr>
          <w:b/>
          <w:i/>
        </w:rPr>
        <w:t xml:space="preserve">parte integrante </w:t>
      </w:r>
      <w:r w:rsidRPr="00020C52">
        <w:rPr>
          <w:i/>
        </w:rPr>
        <w:t xml:space="preserve">della prova di esame completare le specifiche date nei punti non esplicitamente definiti, </w:t>
      </w:r>
      <w:r>
        <w:rPr>
          <w:i/>
        </w:rPr>
        <w:t xml:space="preserve">introducendo tutte le strutture dati che si ritengano necessarie, e </w:t>
      </w:r>
      <w:r w:rsidRPr="00020C52">
        <w:rPr>
          <w:i/>
        </w:rPr>
        <w:t>risolve</w:t>
      </w:r>
      <w:r>
        <w:rPr>
          <w:i/>
        </w:rPr>
        <w:t>ndo</w:t>
      </w:r>
      <w:r w:rsidRPr="00020C52">
        <w:rPr>
          <w:i/>
        </w:rPr>
        <w:t xml:space="preserve"> eventuali ambiguità.</w:t>
      </w:r>
      <w:r>
        <w:rPr>
          <w:i/>
        </w:rPr>
        <w:t xml:space="preserve"> Non è consentito modificare il prototipo dei metodi se questo è stato fornito.</w:t>
      </w:r>
    </w:p>
    <w:p w:rsidR="00D304C5" w:rsidRDefault="003F2C8F" w:rsidP="003F2C8F">
      <w:pPr>
        <w:pStyle w:val="Paragrafoelenco"/>
        <w:ind w:left="0"/>
        <w:jc w:val="both"/>
        <w:rPr>
          <w:rFonts w:cstheme="minorHAnsi"/>
          <w:i/>
        </w:rPr>
      </w:pPr>
      <w:r w:rsidRPr="000F0009">
        <w:rPr>
          <w:rFonts w:cstheme="minorHAnsi"/>
          <w:b/>
          <w:i/>
        </w:rPr>
        <w:t>La prova può essere svolta in qualsiasi linguaggio di programmazione a scelta</w:t>
      </w:r>
      <w:r w:rsidRPr="000F0009">
        <w:rPr>
          <w:rFonts w:cstheme="minorHAnsi"/>
          <w:i/>
        </w:rPr>
        <w:t xml:space="preserve"> dotato di costrutti di supporto alla programmazione multi-</w:t>
      </w:r>
      <w:proofErr w:type="spellStart"/>
      <w:r w:rsidRPr="000F0009">
        <w:rPr>
          <w:rFonts w:cstheme="minorHAnsi"/>
          <w:i/>
        </w:rPr>
        <w:t>threaded</w:t>
      </w:r>
      <w:proofErr w:type="spellEnd"/>
      <w:r w:rsidRPr="000F0009">
        <w:rPr>
          <w:rFonts w:cstheme="minorHAnsi"/>
          <w:i/>
        </w:rPr>
        <w:t xml:space="preserve"> (esempio, C++ con libreria JTC, Java). </w:t>
      </w:r>
      <w:r w:rsidR="00913F37">
        <w:rPr>
          <w:rFonts w:cstheme="minorHAnsi"/>
          <w:i/>
        </w:rPr>
        <w:t>Nel caso dovessero servire al candidato, s</w:t>
      </w:r>
      <w:r w:rsidRPr="000F0009">
        <w:rPr>
          <w:rFonts w:cstheme="minorHAnsi"/>
          <w:i/>
        </w:rPr>
        <w:t>i può assumere di avere a disposizione</w:t>
      </w:r>
      <w:r w:rsidR="005451AF" w:rsidRPr="000F0009">
        <w:rPr>
          <w:rFonts w:cstheme="minorHAnsi"/>
          <w:i/>
        </w:rPr>
        <w:t xml:space="preserve"> i costrutti di sincronizzazione </w:t>
      </w:r>
      <w:proofErr w:type="spellStart"/>
      <w:r w:rsidR="000F0009">
        <w:rPr>
          <w:rFonts w:cstheme="minorHAnsi"/>
          <w:i/>
        </w:rPr>
        <w:t>lock</w:t>
      </w:r>
      <w:proofErr w:type="spellEnd"/>
      <w:r w:rsidR="000F0009">
        <w:rPr>
          <w:rFonts w:cstheme="minorHAnsi"/>
          <w:i/>
        </w:rPr>
        <w:t xml:space="preserve">, </w:t>
      </w:r>
      <w:proofErr w:type="spellStart"/>
      <w:r w:rsidR="000F0009">
        <w:rPr>
          <w:rFonts w:cstheme="minorHAnsi"/>
          <w:i/>
        </w:rPr>
        <w:t>read</w:t>
      </w:r>
      <w:proofErr w:type="spellEnd"/>
      <w:r w:rsidR="000F0009">
        <w:rPr>
          <w:rFonts w:cstheme="minorHAnsi"/>
          <w:i/>
        </w:rPr>
        <w:t>/</w:t>
      </w:r>
      <w:proofErr w:type="spellStart"/>
      <w:r w:rsidR="000F0009">
        <w:rPr>
          <w:rFonts w:cstheme="minorHAnsi"/>
          <w:i/>
        </w:rPr>
        <w:t>write</w:t>
      </w:r>
      <w:proofErr w:type="spellEnd"/>
      <w:r w:rsidR="000F0009">
        <w:rPr>
          <w:rFonts w:cstheme="minorHAnsi"/>
          <w:i/>
        </w:rPr>
        <w:t xml:space="preserve"> </w:t>
      </w:r>
      <w:proofErr w:type="spellStart"/>
      <w:r w:rsidR="000F0009">
        <w:rPr>
          <w:rFonts w:cstheme="minorHAnsi"/>
          <w:i/>
        </w:rPr>
        <w:t>lock</w:t>
      </w:r>
      <w:proofErr w:type="spellEnd"/>
      <w:r w:rsidR="000F0009">
        <w:rPr>
          <w:rFonts w:cstheme="minorHAnsi"/>
          <w:i/>
        </w:rPr>
        <w:t xml:space="preserve">, </w:t>
      </w:r>
      <w:r w:rsidR="00BB06A0">
        <w:rPr>
          <w:rFonts w:cstheme="minorHAnsi"/>
          <w:i/>
        </w:rPr>
        <w:t>barriera e buffer sincronizzato. Non è pertanto</w:t>
      </w:r>
      <w:r w:rsidR="005451AF" w:rsidRPr="000F0009">
        <w:rPr>
          <w:rFonts w:cstheme="minorHAnsi"/>
          <w:i/>
        </w:rPr>
        <w:t xml:space="preserve"> necessario fornir</w:t>
      </w:r>
      <w:r w:rsidR="00BB06A0">
        <w:rPr>
          <w:rFonts w:cstheme="minorHAnsi"/>
          <w:i/>
        </w:rPr>
        <w:t xml:space="preserve">e l’implementazione di tali classi, ma solo eventuali loro specializzazioni ottenute per ereditarietà. </w:t>
      </w:r>
    </w:p>
    <w:p w:rsidR="009B749F" w:rsidRDefault="005D031A" w:rsidP="003F2C8F">
      <w:pPr>
        <w:pStyle w:val="Paragrafoelenco"/>
        <w:ind w:left="0"/>
        <w:jc w:val="both"/>
        <w:rPr>
          <w:rFonts w:cstheme="minorHAnsi"/>
          <w:i/>
        </w:rPr>
      </w:pPr>
      <w:r>
        <w:rPr>
          <w:rFonts w:cstheme="minorHAnsi"/>
          <w:i/>
        </w:rPr>
        <w:t xml:space="preserve">Non è esplicitamente richiesto di scrivere un </w:t>
      </w:r>
      <w:proofErr w:type="spellStart"/>
      <w:r>
        <w:rPr>
          <w:rFonts w:cstheme="minorHAnsi"/>
          <w:i/>
        </w:rPr>
        <w:t>main</w:t>
      </w:r>
      <w:proofErr w:type="spellEnd"/>
      <w:r>
        <w:rPr>
          <w:rFonts w:cstheme="minorHAnsi"/>
          <w:i/>
        </w:rPr>
        <w:t xml:space="preserve">() o di implementare esplicitamente dei thread che </w:t>
      </w:r>
      <w:r w:rsidR="007952B4">
        <w:rPr>
          <w:rFonts w:cstheme="minorHAnsi"/>
          <w:i/>
        </w:rPr>
        <w:t>utilizzino una CodaCombinata.</w:t>
      </w:r>
    </w:p>
    <w:p w:rsidR="00211027" w:rsidRDefault="00211027" w:rsidP="003F2C8F">
      <w:pPr>
        <w:pStyle w:val="Paragrafoelenco"/>
        <w:ind w:left="0"/>
        <w:jc w:val="both"/>
        <w:rPr>
          <w:rFonts w:cstheme="minorHAnsi"/>
          <w:b/>
        </w:rPr>
      </w:pPr>
      <w:r w:rsidRPr="00211027">
        <w:rPr>
          <w:rFonts w:cstheme="minorHAnsi"/>
          <w:b/>
        </w:rPr>
        <w:lastRenderedPageBreak/>
        <w:t>Suggerimenti del docente (aggiunti dopo l’esame)</w:t>
      </w:r>
    </w:p>
    <w:p w:rsidR="00211027" w:rsidRDefault="00211027" w:rsidP="003F2C8F">
      <w:pPr>
        <w:pStyle w:val="Paragrafoelenco"/>
        <w:ind w:left="0"/>
        <w:jc w:val="both"/>
        <w:rPr>
          <w:rFonts w:cstheme="minorHAnsi"/>
        </w:rPr>
      </w:pPr>
    </w:p>
    <w:p w:rsidR="00211027" w:rsidRDefault="00211027" w:rsidP="003F2C8F">
      <w:pPr>
        <w:pStyle w:val="Paragrafoelenco"/>
        <w:ind w:left="0"/>
        <w:jc w:val="both"/>
        <w:rPr>
          <w:rFonts w:cstheme="minorHAnsi"/>
        </w:rPr>
      </w:pPr>
      <w:r>
        <w:rPr>
          <w:rFonts w:cstheme="minorHAnsi"/>
        </w:rPr>
        <w:t>Si noti che sia A0, A1 e la CodaCombinata sono gestiti singolarmente con politica FIFO (come è detto esplicitamente nella traccia)</w:t>
      </w:r>
      <w:r w:rsidR="00AB3DFB">
        <w:rPr>
          <w:rFonts w:cstheme="minorHAnsi"/>
        </w:rPr>
        <w:t>.</w:t>
      </w:r>
    </w:p>
    <w:p w:rsidR="00AB3DFB" w:rsidRDefault="00AB3DFB" w:rsidP="003F2C8F">
      <w:pPr>
        <w:pStyle w:val="Paragrafoelenco"/>
        <w:ind w:left="0"/>
        <w:jc w:val="both"/>
        <w:rPr>
          <w:rFonts w:cstheme="minorHAnsi"/>
        </w:rPr>
      </w:pPr>
    </w:p>
    <w:p w:rsidR="00AB3DFB" w:rsidRDefault="00AB3DFB" w:rsidP="003F2C8F">
      <w:pPr>
        <w:pStyle w:val="Paragrafoelenco"/>
        <w:ind w:left="0"/>
        <w:jc w:val="both"/>
        <w:rPr>
          <w:rFonts w:cstheme="minorHAnsi"/>
        </w:rPr>
      </w:pPr>
      <w:r>
        <w:rPr>
          <w:rFonts w:cstheme="minorHAnsi"/>
        </w:rPr>
        <w:t xml:space="preserve">Come prima cosa conviene progettare (o riutilizzare il codice visto durante il corso, o utilizzare le strutture dati standard Java) una classe Buffer non sincronizzata e dotata dei normali metodi put e </w:t>
      </w:r>
      <w:proofErr w:type="spellStart"/>
      <w:r>
        <w:rPr>
          <w:rFonts w:cstheme="minorHAnsi"/>
        </w:rPr>
        <w:t>get</w:t>
      </w:r>
      <w:proofErr w:type="spellEnd"/>
      <w:r>
        <w:rPr>
          <w:rFonts w:cstheme="minorHAnsi"/>
        </w:rPr>
        <w:t xml:space="preserve">, in versione  </w:t>
      </w:r>
      <w:r>
        <w:rPr>
          <w:rFonts w:cstheme="minorHAnsi"/>
          <w:i/>
        </w:rPr>
        <w:t xml:space="preserve">NON BLOCCANTE: </w:t>
      </w:r>
      <w:r>
        <w:rPr>
          <w:rFonts w:cstheme="minorHAnsi"/>
        </w:rPr>
        <w:t xml:space="preserve">anziché porre in </w:t>
      </w:r>
      <w:proofErr w:type="spellStart"/>
      <w:r>
        <w:rPr>
          <w:rFonts w:cstheme="minorHAnsi"/>
        </w:rPr>
        <w:t>wait</w:t>
      </w:r>
      <w:proofErr w:type="spellEnd"/>
      <w:r>
        <w:rPr>
          <w:rFonts w:cstheme="minorHAnsi"/>
        </w:rPr>
        <w:t xml:space="preserve"> il thread chiamante, put e </w:t>
      </w:r>
      <w:proofErr w:type="spellStart"/>
      <w:r>
        <w:rPr>
          <w:rFonts w:cstheme="minorHAnsi"/>
        </w:rPr>
        <w:t>get</w:t>
      </w:r>
      <w:proofErr w:type="spellEnd"/>
      <w:r>
        <w:rPr>
          <w:rFonts w:cstheme="minorHAnsi"/>
        </w:rPr>
        <w:t xml:space="preserve"> ritornano una indicazione (e.g. attraverso un valore booleano)  che riporta se l’operazione è avvenuta correttamente, o se il buffer risulta rispettivamente pieno (non è possibile put) o vuoto (non è possibile </w:t>
      </w:r>
      <w:proofErr w:type="spellStart"/>
      <w:r>
        <w:rPr>
          <w:rFonts w:cstheme="minorHAnsi"/>
        </w:rPr>
        <w:t>get</w:t>
      </w:r>
      <w:proofErr w:type="spellEnd"/>
      <w:r>
        <w:rPr>
          <w:rFonts w:cstheme="minorHAnsi"/>
        </w:rPr>
        <w:t>).</w:t>
      </w:r>
    </w:p>
    <w:p w:rsidR="00336DEF" w:rsidRDefault="00336DEF" w:rsidP="003F2C8F">
      <w:pPr>
        <w:pStyle w:val="Paragrafoelenco"/>
        <w:ind w:left="0"/>
        <w:jc w:val="both"/>
        <w:rPr>
          <w:rFonts w:cstheme="minorHAnsi"/>
        </w:rPr>
      </w:pPr>
    </w:p>
    <w:p w:rsidR="00336DEF" w:rsidRDefault="00336DEF" w:rsidP="003F2C8F">
      <w:pPr>
        <w:pStyle w:val="Paragrafoelenco"/>
        <w:ind w:left="0"/>
        <w:jc w:val="both"/>
        <w:rPr>
          <w:rFonts w:cstheme="minorHAnsi"/>
        </w:rPr>
      </w:pPr>
      <w:proofErr w:type="spellStart"/>
      <w:r>
        <w:rPr>
          <w:rFonts w:cstheme="minorHAnsi"/>
        </w:rPr>
        <w:t>scambiaPrimario</w:t>
      </w:r>
      <w:proofErr w:type="spellEnd"/>
      <w:r>
        <w:rPr>
          <w:rFonts w:cstheme="minorHAnsi"/>
        </w:rPr>
        <w:t>() è realizzabile prevedendo in CodaCombinata i 4 campi A0, A1, Primario e Secondario.</w:t>
      </w:r>
    </w:p>
    <w:p w:rsidR="00336DEF" w:rsidRDefault="00336DEF" w:rsidP="003F2C8F">
      <w:pPr>
        <w:pStyle w:val="Paragrafoelenco"/>
        <w:ind w:left="0"/>
        <w:jc w:val="both"/>
        <w:rPr>
          <w:rFonts w:cstheme="minorHAnsi"/>
        </w:rPr>
      </w:pPr>
      <w:r>
        <w:rPr>
          <w:rFonts w:cstheme="minorHAnsi"/>
        </w:rPr>
        <w:t xml:space="preserve">Si pone inizialmente Primario=A0  (si suppone che A0,A1, Primario e Secondario siano riferimenti Java, oppure puntatori C++) e Secondario=A1. Per implementare </w:t>
      </w:r>
      <w:proofErr w:type="spellStart"/>
      <w:r>
        <w:rPr>
          <w:rFonts w:cstheme="minorHAnsi"/>
        </w:rPr>
        <w:t>scambiaPrimario</w:t>
      </w:r>
      <w:proofErr w:type="spellEnd"/>
      <w:r>
        <w:rPr>
          <w:rFonts w:cstheme="minorHAnsi"/>
        </w:rPr>
        <w:t xml:space="preserve"> è sufficiente scambiare le variabili Primario e Secondario. Il metodo deve essere ovviamente sincronizzato.</w:t>
      </w:r>
    </w:p>
    <w:p w:rsidR="00291D5D" w:rsidRDefault="00291D5D" w:rsidP="003F2C8F">
      <w:pPr>
        <w:pStyle w:val="Paragrafoelenco"/>
        <w:ind w:left="0"/>
        <w:jc w:val="both"/>
        <w:rPr>
          <w:rFonts w:cstheme="minorHAnsi"/>
        </w:rPr>
      </w:pPr>
    </w:p>
    <w:p w:rsidR="00291D5D" w:rsidRDefault="00291D5D" w:rsidP="003F2C8F">
      <w:pPr>
        <w:pStyle w:val="Paragrafoelenco"/>
        <w:ind w:left="0"/>
        <w:jc w:val="both"/>
        <w:rPr>
          <w:rFonts w:cstheme="minorHAnsi"/>
          <w:b/>
        </w:rPr>
      </w:pPr>
      <w:r>
        <w:rPr>
          <w:rFonts w:cstheme="minorHAnsi"/>
          <w:b/>
        </w:rPr>
        <w:t>Errori più comuni:</w:t>
      </w:r>
    </w:p>
    <w:p w:rsidR="00291D5D" w:rsidRDefault="00291D5D" w:rsidP="00291D5D">
      <w:pPr>
        <w:pStyle w:val="Paragrafoelenco"/>
        <w:numPr>
          <w:ilvl w:val="0"/>
          <w:numId w:val="6"/>
        </w:numPr>
        <w:jc w:val="both"/>
        <w:rPr>
          <w:rFonts w:cstheme="minorHAnsi"/>
          <w:b/>
        </w:rPr>
      </w:pPr>
      <w:r>
        <w:rPr>
          <w:rFonts w:cstheme="minorHAnsi"/>
        </w:rPr>
        <w:t xml:space="preserve">Effettuare lo scambio tra primario e secondario copiando il contenuto di A0 su A1 e viceversa. Una soluzione estremamente inefficiente, ma che soprattutto in molti casi è stata implementata anche male: </w:t>
      </w:r>
      <w:r>
        <w:rPr>
          <w:rFonts w:cstheme="minorHAnsi"/>
          <w:b/>
        </w:rPr>
        <w:t>non basta scambiare il contenuto di A0 e A1, ma è necessario scambiare anche tutte le variabili di servizio associate ad A0 e A1 (in, out, ecc. ecc.)</w:t>
      </w:r>
    </w:p>
    <w:p w:rsidR="00291D5D" w:rsidRPr="00291D5D" w:rsidRDefault="00291D5D" w:rsidP="00291D5D">
      <w:pPr>
        <w:pStyle w:val="Paragrafoelenco"/>
        <w:numPr>
          <w:ilvl w:val="0"/>
          <w:numId w:val="6"/>
        </w:numPr>
        <w:jc w:val="both"/>
        <w:rPr>
          <w:rFonts w:cstheme="minorHAnsi"/>
          <w:b/>
        </w:rPr>
      </w:pPr>
      <w:r>
        <w:rPr>
          <w:rFonts w:cstheme="minorHAnsi"/>
        </w:rPr>
        <w:t xml:space="preserve">Dimenticarsi qualsiasi </w:t>
      </w:r>
      <w:proofErr w:type="spellStart"/>
      <w:r>
        <w:rPr>
          <w:rFonts w:cstheme="minorHAnsi"/>
        </w:rPr>
        <w:t>signal</w:t>
      </w:r>
      <w:proofErr w:type="spellEnd"/>
      <w:r>
        <w:rPr>
          <w:rFonts w:cstheme="minorHAnsi"/>
        </w:rPr>
        <w:t xml:space="preserve">() o </w:t>
      </w:r>
      <w:proofErr w:type="spellStart"/>
      <w:r>
        <w:rPr>
          <w:rFonts w:cstheme="minorHAnsi"/>
        </w:rPr>
        <w:t>notify</w:t>
      </w:r>
      <w:proofErr w:type="spellEnd"/>
      <w:r>
        <w:rPr>
          <w:rFonts w:cstheme="minorHAnsi"/>
        </w:rPr>
        <w:t xml:space="preserve">() che svegli opportunamente i thread in attesa, oppure fare </w:t>
      </w:r>
      <w:proofErr w:type="spellStart"/>
      <w:r>
        <w:rPr>
          <w:rFonts w:cstheme="minorHAnsi"/>
        </w:rPr>
        <w:t>signal</w:t>
      </w:r>
      <w:proofErr w:type="spellEnd"/>
      <w:r>
        <w:rPr>
          <w:rFonts w:cstheme="minorHAnsi"/>
        </w:rPr>
        <w:t xml:space="preserve">() su una </w:t>
      </w:r>
      <w:proofErr w:type="spellStart"/>
      <w:r>
        <w:rPr>
          <w:rFonts w:cstheme="minorHAnsi"/>
        </w:rPr>
        <w:t>condition</w:t>
      </w:r>
      <w:proofErr w:type="spellEnd"/>
      <w:r>
        <w:rPr>
          <w:rFonts w:cstheme="minorHAnsi"/>
        </w:rPr>
        <w:t xml:space="preserve"> mentre i thread aspettano su un’altra.</w:t>
      </w:r>
    </w:p>
    <w:p w:rsidR="00291D5D" w:rsidRPr="00291D5D" w:rsidRDefault="00291D5D" w:rsidP="00291D5D">
      <w:pPr>
        <w:pStyle w:val="Paragrafoelenco"/>
        <w:numPr>
          <w:ilvl w:val="0"/>
          <w:numId w:val="6"/>
        </w:numPr>
        <w:jc w:val="both"/>
        <w:rPr>
          <w:rFonts w:cstheme="minorHAnsi"/>
          <w:b/>
        </w:rPr>
      </w:pPr>
      <w:r>
        <w:rPr>
          <w:rFonts w:cstheme="minorHAnsi"/>
        </w:rPr>
        <w:t xml:space="preserve">Fare </w:t>
      </w:r>
      <w:proofErr w:type="spellStart"/>
      <w:r>
        <w:rPr>
          <w:rFonts w:cstheme="minorHAnsi"/>
        </w:rPr>
        <w:t>unlock</w:t>
      </w:r>
      <w:proofErr w:type="spellEnd"/>
      <w:r>
        <w:rPr>
          <w:rFonts w:cstheme="minorHAnsi"/>
        </w:rPr>
        <w:t xml:space="preserve">() prima di porsi in </w:t>
      </w:r>
      <w:proofErr w:type="spellStart"/>
      <w:r>
        <w:rPr>
          <w:rFonts w:cstheme="minorHAnsi"/>
        </w:rPr>
        <w:t>wait</w:t>
      </w:r>
      <w:proofErr w:type="spellEnd"/>
      <w:r>
        <w:rPr>
          <w:rFonts w:cstheme="minorHAnsi"/>
        </w:rPr>
        <w:t xml:space="preserve"> su una </w:t>
      </w:r>
      <w:proofErr w:type="spellStart"/>
      <w:r>
        <w:rPr>
          <w:rFonts w:cstheme="minorHAnsi"/>
        </w:rPr>
        <w:t>condition</w:t>
      </w:r>
      <w:proofErr w:type="spellEnd"/>
      <w:r>
        <w:rPr>
          <w:rFonts w:cstheme="minorHAnsi"/>
        </w:rPr>
        <w:t xml:space="preserve">. Non solo non serve, poiché il </w:t>
      </w:r>
      <w:proofErr w:type="spellStart"/>
      <w:r>
        <w:rPr>
          <w:rFonts w:cstheme="minorHAnsi"/>
        </w:rPr>
        <w:t>lock</w:t>
      </w:r>
      <w:proofErr w:type="spellEnd"/>
      <w:r>
        <w:rPr>
          <w:rFonts w:cstheme="minorHAnsi"/>
        </w:rPr>
        <w:t xml:space="preserve"> viene rilasciato automaticamente quando si invoca </w:t>
      </w:r>
      <w:proofErr w:type="spellStart"/>
      <w:r>
        <w:rPr>
          <w:rFonts w:cstheme="minorHAnsi"/>
        </w:rPr>
        <w:t>await</w:t>
      </w:r>
      <w:proofErr w:type="spellEnd"/>
      <w:r>
        <w:rPr>
          <w:rFonts w:cstheme="minorHAnsi"/>
        </w:rPr>
        <w:t xml:space="preserve">(), ma è SCORRETTO poiché, </w:t>
      </w:r>
      <w:r w:rsidRPr="00291D5D">
        <w:rPr>
          <w:rFonts w:cstheme="minorHAnsi"/>
          <w:i/>
        </w:rPr>
        <w:t>1)</w:t>
      </w:r>
      <w:r>
        <w:rPr>
          <w:rFonts w:cstheme="minorHAnsi"/>
          <w:i/>
        </w:rPr>
        <w:t xml:space="preserve"> non si può invocare </w:t>
      </w:r>
      <w:proofErr w:type="spellStart"/>
      <w:r>
        <w:rPr>
          <w:rFonts w:cstheme="minorHAnsi"/>
          <w:i/>
        </w:rPr>
        <w:t>await</w:t>
      </w:r>
      <w:proofErr w:type="spellEnd"/>
      <w:r>
        <w:rPr>
          <w:rFonts w:cstheme="minorHAnsi"/>
          <w:i/>
        </w:rPr>
        <w:t xml:space="preserve">() se non si è in possesso del </w:t>
      </w:r>
      <w:proofErr w:type="spellStart"/>
      <w:r>
        <w:rPr>
          <w:rFonts w:cstheme="minorHAnsi"/>
          <w:i/>
        </w:rPr>
        <w:t>lock</w:t>
      </w:r>
      <w:proofErr w:type="spellEnd"/>
      <w:r>
        <w:rPr>
          <w:rFonts w:cstheme="minorHAnsi"/>
          <w:i/>
        </w:rPr>
        <w:t xml:space="preserve"> corrispondente, e 2) se si lascia il </w:t>
      </w:r>
      <w:proofErr w:type="spellStart"/>
      <w:r>
        <w:rPr>
          <w:rFonts w:cstheme="minorHAnsi"/>
          <w:i/>
        </w:rPr>
        <w:t>lock</w:t>
      </w:r>
      <w:proofErr w:type="spellEnd"/>
      <w:r>
        <w:rPr>
          <w:rFonts w:cstheme="minorHAnsi"/>
          <w:i/>
        </w:rPr>
        <w:t xml:space="preserve">, si da ad altri thread la possibilità di acquisirlo </w:t>
      </w:r>
      <w:r w:rsidR="00D74A7E">
        <w:rPr>
          <w:rFonts w:cstheme="minorHAnsi"/>
          <w:i/>
        </w:rPr>
        <w:t>all’interno di un pezzo di codice che ci si aspetta sia eseguito in mutua esclusione.</w:t>
      </w:r>
      <w:r>
        <w:rPr>
          <w:rFonts w:cstheme="minorHAnsi"/>
          <w:i/>
        </w:rPr>
        <w:t xml:space="preserve"> </w:t>
      </w:r>
    </w:p>
    <w:p w:rsidR="00291D5D" w:rsidRPr="006257C7" w:rsidRDefault="00291D5D" w:rsidP="00291D5D">
      <w:pPr>
        <w:pStyle w:val="Paragrafoelenco"/>
        <w:numPr>
          <w:ilvl w:val="0"/>
          <w:numId w:val="6"/>
        </w:numPr>
        <w:jc w:val="both"/>
        <w:rPr>
          <w:rFonts w:cstheme="minorHAnsi"/>
          <w:b/>
        </w:rPr>
      </w:pPr>
      <w:r>
        <w:rPr>
          <w:rFonts w:cstheme="minorHAnsi"/>
          <w:i/>
        </w:rPr>
        <w:t xml:space="preserve">Non riverificare la condizione di attesa in uscita da </w:t>
      </w:r>
      <w:proofErr w:type="spellStart"/>
      <w:r>
        <w:rPr>
          <w:rFonts w:cstheme="minorHAnsi"/>
          <w:i/>
        </w:rPr>
        <w:t>wait</w:t>
      </w:r>
      <w:proofErr w:type="spellEnd"/>
      <w:r>
        <w:rPr>
          <w:rFonts w:cstheme="minorHAnsi"/>
          <w:i/>
        </w:rPr>
        <w:t xml:space="preserve">():  </w:t>
      </w:r>
      <w:proofErr w:type="spellStart"/>
      <w:r>
        <w:rPr>
          <w:rFonts w:cstheme="minorHAnsi"/>
          <w:i/>
        </w:rPr>
        <w:t>while</w:t>
      </w:r>
      <w:proofErr w:type="spellEnd"/>
      <w:r>
        <w:rPr>
          <w:rFonts w:cstheme="minorHAnsi"/>
          <w:i/>
        </w:rPr>
        <w:t>(</w:t>
      </w:r>
      <w:proofErr w:type="spellStart"/>
      <w:r>
        <w:rPr>
          <w:rFonts w:cstheme="minorHAnsi"/>
          <w:i/>
        </w:rPr>
        <w:t>devoAspettare</w:t>
      </w:r>
      <w:proofErr w:type="spellEnd"/>
      <w:r>
        <w:rPr>
          <w:rFonts w:cstheme="minorHAnsi"/>
          <w:i/>
        </w:rPr>
        <w:t xml:space="preserve">) </w:t>
      </w:r>
      <w:proofErr w:type="spellStart"/>
      <w:r>
        <w:rPr>
          <w:rFonts w:cstheme="minorHAnsi"/>
          <w:i/>
        </w:rPr>
        <w:t>wait</w:t>
      </w:r>
      <w:proofErr w:type="spellEnd"/>
      <w:r>
        <w:rPr>
          <w:rFonts w:cstheme="minorHAnsi"/>
          <w:i/>
        </w:rPr>
        <w:t xml:space="preserve">() </w:t>
      </w:r>
      <w:r w:rsidRPr="00291D5D">
        <w:rPr>
          <w:rFonts w:cstheme="minorHAnsi"/>
          <w:i/>
        </w:rPr>
        <w:sym w:font="Wingdings" w:char="F0E8"/>
      </w:r>
      <w:r>
        <w:rPr>
          <w:rFonts w:cstheme="minorHAnsi"/>
          <w:i/>
        </w:rPr>
        <w:t xml:space="preserve"> OK, </w:t>
      </w:r>
      <w:proofErr w:type="spellStart"/>
      <w:r>
        <w:rPr>
          <w:rFonts w:cstheme="minorHAnsi"/>
          <w:i/>
        </w:rPr>
        <w:t>if</w:t>
      </w:r>
      <w:proofErr w:type="spellEnd"/>
      <w:r>
        <w:rPr>
          <w:rFonts w:cstheme="minorHAnsi"/>
          <w:i/>
        </w:rPr>
        <w:t>(</w:t>
      </w:r>
      <w:proofErr w:type="spellStart"/>
      <w:r>
        <w:rPr>
          <w:rFonts w:cstheme="minorHAnsi"/>
          <w:i/>
        </w:rPr>
        <w:t>devoAspettare</w:t>
      </w:r>
      <w:proofErr w:type="spellEnd"/>
      <w:r>
        <w:rPr>
          <w:rFonts w:cstheme="minorHAnsi"/>
          <w:i/>
        </w:rPr>
        <w:t xml:space="preserve">) </w:t>
      </w:r>
      <w:proofErr w:type="spellStart"/>
      <w:r>
        <w:rPr>
          <w:rFonts w:cstheme="minorHAnsi"/>
          <w:i/>
        </w:rPr>
        <w:t>wait</w:t>
      </w:r>
      <w:proofErr w:type="spellEnd"/>
      <w:r>
        <w:rPr>
          <w:rFonts w:cstheme="minorHAnsi"/>
          <w:i/>
        </w:rPr>
        <w:t xml:space="preserve">() </w:t>
      </w:r>
      <w:r w:rsidRPr="00291D5D">
        <w:rPr>
          <w:rFonts w:cstheme="minorHAnsi"/>
          <w:i/>
        </w:rPr>
        <w:sym w:font="Wingdings" w:char="F0E8"/>
      </w:r>
      <w:r>
        <w:rPr>
          <w:rFonts w:cstheme="minorHAnsi"/>
          <w:i/>
        </w:rPr>
        <w:t xml:space="preserve"> ERRATO QUASI SEMPRE. </w:t>
      </w:r>
    </w:p>
    <w:p w:rsidR="006257C7" w:rsidRPr="006D57D6" w:rsidRDefault="006257C7" w:rsidP="00291D5D">
      <w:pPr>
        <w:pStyle w:val="Paragrafoelenco"/>
        <w:numPr>
          <w:ilvl w:val="0"/>
          <w:numId w:val="6"/>
        </w:numPr>
        <w:jc w:val="both"/>
        <w:rPr>
          <w:rFonts w:cstheme="minorHAnsi"/>
          <w:b/>
        </w:rPr>
      </w:pPr>
      <w:r>
        <w:rPr>
          <w:rFonts w:cstheme="minorHAnsi"/>
          <w:i/>
        </w:rPr>
        <w:t xml:space="preserve">Non riusare il codice: esempio, </w:t>
      </w:r>
      <w:proofErr w:type="spellStart"/>
      <w:r>
        <w:rPr>
          <w:rFonts w:cstheme="minorHAnsi"/>
          <w:i/>
        </w:rPr>
        <w:t>getPrimario</w:t>
      </w:r>
      <w:proofErr w:type="spellEnd"/>
      <w:r>
        <w:rPr>
          <w:rFonts w:cstheme="minorHAnsi"/>
          <w:i/>
        </w:rPr>
        <w:t xml:space="preserve"> e </w:t>
      </w:r>
      <w:proofErr w:type="spellStart"/>
      <w:r>
        <w:rPr>
          <w:rFonts w:cstheme="minorHAnsi"/>
          <w:i/>
        </w:rPr>
        <w:t>getSecondario</w:t>
      </w:r>
      <w:proofErr w:type="spellEnd"/>
      <w:r>
        <w:rPr>
          <w:rFonts w:cstheme="minorHAnsi"/>
          <w:i/>
        </w:rPr>
        <w:t xml:space="preserve"> dovrebbero essere lunghe al massimo un paio di righe (invocando </w:t>
      </w:r>
      <w:proofErr w:type="spellStart"/>
      <w:r>
        <w:rPr>
          <w:rFonts w:cstheme="minorHAnsi"/>
          <w:i/>
        </w:rPr>
        <w:t>get</w:t>
      </w:r>
      <w:proofErr w:type="spellEnd"/>
      <w:r>
        <w:rPr>
          <w:rFonts w:cstheme="minorHAnsi"/>
          <w:i/>
        </w:rPr>
        <w:t xml:space="preserve">() sul buffer opportuno), e NON RE-IMPLEMENTARE due volte il meccanismo di </w:t>
      </w:r>
      <w:proofErr w:type="spellStart"/>
      <w:r>
        <w:rPr>
          <w:rFonts w:cstheme="minorHAnsi"/>
          <w:i/>
        </w:rPr>
        <w:t>get</w:t>
      </w:r>
      <w:proofErr w:type="spellEnd"/>
      <w:r>
        <w:rPr>
          <w:rFonts w:cstheme="minorHAnsi"/>
          <w:i/>
        </w:rPr>
        <w:t>() da un buffer.</w:t>
      </w:r>
    </w:p>
    <w:p w:rsidR="006D57D6" w:rsidRDefault="006D57D6" w:rsidP="00291D5D">
      <w:pPr>
        <w:pStyle w:val="Paragrafoelenco"/>
        <w:numPr>
          <w:ilvl w:val="0"/>
          <w:numId w:val="6"/>
        </w:numPr>
        <w:jc w:val="both"/>
        <w:rPr>
          <w:rFonts w:cstheme="minorHAnsi"/>
          <w:b/>
        </w:rPr>
      </w:pPr>
      <w:r>
        <w:rPr>
          <w:rFonts w:cstheme="minorHAnsi"/>
          <w:i/>
        </w:rPr>
        <w:t xml:space="preserve">Piccole cose:  </w:t>
      </w:r>
      <w:proofErr w:type="spellStart"/>
      <w:r>
        <w:rPr>
          <w:rFonts w:cstheme="minorHAnsi"/>
          <w:i/>
        </w:rPr>
        <w:t>if</w:t>
      </w:r>
      <w:proofErr w:type="spellEnd"/>
      <w:r>
        <w:rPr>
          <w:rFonts w:cstheme="minorHAnsi"/>
          <w:i/>
        </w:rPr>
        <w:t xml:space="preserve"> (primario == </w:t>
      </w:r>
      <w:proofErr w:type="spellStart"/>
      <w:r>
        <w:rPr>
          <w:rFonts w:cstheme="minorHAnsi"/>
          <w:i/>
        </w:rPr>
        <w:t>true</w:t>
      </w:r>
      <w:proofErr w:type="spellEnd"/>
      <w:r>
        <w:rPr>
          <w:rFonts w:cstheme="minorHAnsi"/>
          <w:i/>
        </w:rPr>
        <w:t xml:space="preserve">) primario = false else primario = </w:t>
      </w:r>
      <w:proofErr w:type="spellStart"/>
      <w:r>
        <w:rPr>
          <w:rFonts w:cstheme="minorHAnsi"/>
          <w:i/>
        </w:rPr>
        <w:t>true</w:t>
      </w:r>
      <w:proofErr w:type="spellEnd"/>
      <w:r>
        <w:rPr>
          <w:rFonts w:cstheme="minorHAnsi"/>
          <w:i/>
        </w:rPr>
        <w:t xml:space="preserve">; </w:t>
      </w:r>
      <w:r w:rsidRPr="006D57D6">
        <w:rPr>
          <w:rFonts w:cstheme="minorHAnsi"/>
          <w:i/>
        </w:rPr>
        <w:sym w:font="Wingdings" w:char="F0E8"/>
      </w:r>
      <w:r>
        <w:rPr>
          <w:rFonts w:cstheme="minorHAnsi"/>
          <w:i/>
        </w:rPr>
        <w:t xml:space="preserve"> MEGLIO: primario = !primario.</w:t>
      </w:r>
    </w:p>
    <w:p w:rsidR="00291D5D" w:rsidRPr="00291D5D" w:rsidRDefault="00291D5D" w:rsidP="003F2C8F">
      <w:pPr>
        <w:pStyle w:val="Paragrafoelenco"/>
        <w:ind w:left="0"/>
        <w:jc w:val="both"/>
        <w:rPr>
          <w:rFonts w:cstheme="minorHAnsi"/>
        </w:rPr>
      </w:pPr>
    </w:p>
    <w:sectPr w:rsidR="00291D5D" w:rsidRPr="00291D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D3297"/>
    <w:multiLevelType w:val="hybridMultilevel"/>
    <w:tmpl w:val="2FB8FC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5226A"/>
    <w:multiLevelType w:val="hybridMultilevel"/>
    <w:tmpl w:val="0F708048"/>
    <w:lvl w:ilvl="0" w:tplc="0D442A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DF64082"/>
    <w:multiLevelType w:val="hybridMultilevel"/>
    <w:tmpl w:val="90C674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56543D"/>
    <w:multiLevelType w:val="hybridMultilevel"/>
    <w:tmpl w:val="4EDA7732"/>
    <w:lvl w:ilvl="0" w:tplc="3F3C3E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2CF4055"/>
    <w:multiLevelType w:val="hybridMultilevel"/>
    <w:tmpl w:val="13B201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C71219"/>
    <w:multiLevelType w:val="hybridMultilevel"/>
    <w:tmpl w:val="EAB83878"/>
    <w:lvl w:ilvl="0" w:tplc="0410000F">
      <w:start w:val="1"/>
      <w:numFmt w:val="decimal"/>
      <w:lvlText w:val="%1."/>
      <w:lvlJc w:val="left"/>
      <w:pPr>
        <w:ind w:left="768" w:hanging="360"/>
      </w:pPr>
    </w:lvl>
    <w:lvl w:ilvl="1" w:tplc="04100019" w:tentative="1">
      <w:start w:val="1"/>
      <w:numFmt w:val="lowerLetter"/>
      <w:lvlText w:val="%2."/>
      <w:lvlJc w:val="left"/>
      <w:pPr>
        <w:ind w:left="1488" w:hanging="360"/>
      </w:pPr>
    </w:lvl>
    <w:lvl w:ilvl="2" w:tplc="0410001B" w:tentative="1">
      <w:start w:val="1"/>
      <w:numFmt w:val="lowerRoman"/>
      <w:lvlText w:val="%3."/>
      <w:lvlJc w:val="right"/>
      <w:pPr>
        <w:ind w:left="2208" w:hanging="180"/>
      </w:pPr>
    </w:lvl>
    <w:lvl w:ilvl="3" w:tplc="0410000F" w:tentative="1">
      <w:start w:val="1"/>
      <w:numFmt w:val="decimal"/>
      <w:lvlText w:val="%4."/>
      <w:lvlJc w:val="left"/>
      <w:pPr>
        <w:ind w:left="2928" w:hanging="360"/>
      </w:pPr>
    </w:lvl>
    <w:lvl w:ilvl="4" w:tplc="04100019" w:tentative="1">
      <w:start w:val="1"/>
      <w:numFmt w:val="lowerLetter"/>
      <w:lvlText w:val="%5."/>
      <w:lvlJc w:val="left"/>
      <w:pPr>
        <w:ind w:left="3648" w:hanging="360"/>
      </w:pPr>
    </w:lvl>
    <w:lvl w:ilvl="5" w:tplc="0410001B" w:tentative="1">
      <w:start w:val="1"/>
      <w:numFmt w:val="lowerRoman"/>
      <w:lvlText w:val="%6."/>
      <w:lvlJc w:val="right"/>
      <w:pPr>
        <w:ind w:left="4368" w:hanging="180"/>
      </w:pPr>
    </w:lvl>
    <w:lvl w:ilvl="6" w:tplc="0410000F" w:tentative="1">
      <w:start w:val="1"/>
      <w:numFmt w:val="decimal"/>
      <w:lvlText w:val="%7."/>
      <w:lvlJc w:val="left"/>
      <w:pPr>
        <w:ind w:left="5088" w:hanging="360"/>
      </w:pPr>
    </w:lvl>
    <w:lvl w:ilvl="7" w:tplc="04100019" w:tentative="1">
      <w:start w:val="1"/>
      <w:numFmt w:val="lowerLetter"/>
      <w:lvlText w:val="%8."/>
      <w:lvlJc w:val="left"/>
      <w:pPr>
        <w:ind w:left="5808" w:hanging="360"/>
      </w:pPr>
    </w:lvl>
    <w:lvl w:ilvl="8" w:tplc="0410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636"/>
    <w:rsid w:val="000F0009"/>
    <w:rsid w:val="000F6CD0"/>
    <w:rsid w:val="001B6670"/>
    <w:rsid w:val="00211027"/>
    <w:rsid w:val="00291D5D"/>
    <w:rsid w:val="002C7188"/>
    <w:rsid w:val="002D286D"/>
    <w:rsid w:val="00336DEF"/>
    <w:rsid w:val="003F2C8F"/>
    <w:rsid w:val="004428FD"/>
    <w:rsid w:val="005451AF"/>
    <w:rsid w:val="005D031A"/>
    <w:rsid w:val="006257C7"/>
    <w:rsid w:val="006D57D6"/>
    <w:rsid w:val="00787C42"/>
    <w:rsid w:val="00792636"/>
    <w:rsid w:val="007952B4"/>
    <w:rsid w:val="00913F37"/>
    <w:rsid w:val="009B749F"/>
    <w:rsid w:val="009F6868"/>
    <w:rsid w:val="00A4354A"/>
    <w:rsid w:val="00AB3DFB"/>
    <w:rsid w:val="00AD6507"/>
    <w:rsid w:val="00B228EE"/>
    <w:rsid w:val="00BB06A0"/>
    <w:rsid w:val="00C01B46"/>
    <w:rsid w:val="00C95AA1"/>
    <w:rsid w:val="00CE674A"/>
    <w:rsid w:val="00D304C5"/>
    <w:rsid w:val="00D74A7E"/>
    <w:rsid w:val="00DB3592"/>
    <w:rsid w:val="00DC42CA"/>
    <w:rsid w:val="00E464F7"/>
    <w:rsid w:val="00F354A4"/>
    <w:rsid w:val="00F527B2"/>
    <w:rsid w:val="00FD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926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926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84554-87C3-4D1C-9DC0-9B928E8EA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</dc:creator>
  <cp:lastModifiedBy>gio</cp:lastModifiedBy>
  <cp:revision>20</cp:revision>
  <dcterms:created xsi:type="dcterms:W3CDTF">2012-01-19T09:45:00Z</dcterms:created>
  <dcterms:modified xsi:type="dcterms:W3CDTF">2012-01-26T12:23:00Z</dcterms:modified>
</cp:coreProperties>
</file>